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A48E1" w:rsidRPr="00261250">
        <w:trPr>
          <w:trHeight w:hRule="exact" w:val="1528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29.03.2019 №54.</w:t>
            </w:r>
          </w:p>
        </w:tc>
      </w:tr>
      <w:tr w:rsidR="00EA48E1" w:rsidRPr="00261250">
        <w:trPr>
          <w:trHeight w:hRule="exact" w:val="138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48E1" w:rsidRPr="0026125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EA48E1" w:rsidRPr="00261250">
        <w:trPr>
          <w:trHeight w:hRule="exact" w:val="211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277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48E1">
        <w:trPr>
          <w:trHeight w:hRule="exact" w:val="138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 w:rsidRPr="00261250">
        <w:trPr>
          <w:trHeight w:hRule="exact" w:val="277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48E1" w:rsidRPr="00261250">
        <w:trPr>
          <w:trHeight w:hRule="exact" w:val="138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277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A123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E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EA48E1">
        <w:trPr>
          <w:trHeight w:hRule="exact" w:val="138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277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EA48E1">
        <w:trPr>
          <w:trHeight w:hRule="exact" w:val="277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48E1">
        <w:trPr>
          <w:trHeight w:hRule="exact" w:val="775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практикум</w:t>
            </w:r>
          </w:p>
          <w:p w:rsidR="00EA48E1" w:rsidRDefault="003E50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48E1" w:rsidRPr="00261250">
        <w:trPr>
          <w:trHeight w:hRule="exact" w:val="1396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48E1" w:rsidRPr="00261250">
        <w:trPr>
          <w:trHeight w:hRule="exact" w:val="138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A48E1" w:rsidRPr="00261250">
        <w:trPr>
          <w:trHeight w:hRule="exact" w:val="416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155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48E1" w:rsidRPr="00261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48E1" w:rsidRPr="0026125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48E1" w:rsidRPr="0026125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124"/>
        </w:trPr>
        <w:tc>
          <w:tcPr>
            <w:tcW w:w="14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A48E1">
        <w:trPr>
          <w:trHeight w:hRule="exact" w:val="307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1851"/>
        </w:trPr>
        <w:tc>
          <w:tcPr>
            <w:tcW w:w="143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1419" w:type="dxa"/>
          </w:tcPr>
          <w:p w:rsidR="00EA48E1" w:rsidRDefault="00EA48E1"/>
        </w:tc>
        <w:tc>
          <w:tcPr>
            <w:tcW w:w="851" w:type="dxa"/>
          </w:tcPr>
          <w:p w:rsidR="00EA48E1" w:rsidRDefault="00EA48E1"/>
        </w:tc>
        <w:tc>
          <w:tcPr>
            <w:tcW w:w="285" w:type="dxa"/>
          </w:tcPr>
          <w:p w:rsidR="00EA48E1" w:rsidRDefault="00EA48E1"/>
        </w:tc>
        <w:tc>
          <w:tcPr>
            <w:tcW w:w="1277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  <w:tc>
          <w:tcPr>
            <w:tcW w:w="2836" w:type="dxa"/>
          </w:tcPr>
          <w:p w:rsidR="00EA48E1" w:rsidRDefault="00EA48E1"/>
        </w:tc>
      </w:tr>
      <w:tr w:rsidR="00EA48E1">
        <w:trPr>
          <w:trHeight w:hRule="exact" w:val="277"/>
        </w:trPr>
        <w:tc>
          <w:tcPr>
            <w:tcW w:w="143" w:type="dxa"/>
          </w:tcPr>
          <w:p w:rsidR="00EA48E1" w:rsidRDefault="00EA48E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48E1">
        <w:trPr>
          <w:trHeight w:hRule="exact" w:val="138"/>
        </w:trPr>
        <w:tc>
          <w:tcPr>
            <w:tcW w:w="143" w:type="dxa"/>
          </w:tcPr>
          <w:p w:rsidR="00EA48E1" w:rsidRDefault="00EA48E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1666"/>
        </w:trPr>
        <w:tc>
          <w:tcPr>
            <w:tcW w:w="143" w:type="dxa"/>
          </w:tcPr>
          <w:p w:rsidR="00EA48E1" w:rsidRDefault="00EA48E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A48E1" w:rsidRPr="003E50BF" w:rsidRDefault="00EA4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EA48E1" w:rsidRPr="003E50BF" w:rsidRDefault="00EA4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EA48E1" w:rsidRDefault="003E50BF">
      <w:pPr>
        <w:rPr>
          <w:sz w:val="0"/>
          <w:szCs w:val="0"/>
        </w:rPr>
      </w:pPr>
      <w:r>
        <w:br w:type="page"/>
      </w:r>
    </w:p>
    <w:p w:rsidR="00EA48E1" w:rsidRPr="003E50BF" w:rsidRDefault="00EA48E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A12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A123CE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2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EA48E1" w:rsidRPr="00A123CE">
        <w:trPr>
          <w:trHeight w:hRule="exact" w:val="555"/>
        </w:trPr>
        <w:tc>
          <w:tcPr>
            <w:tcW w:w="9640" w:type="dxa"/>
          </w:tcPr>
          <w:p w:rsidR="00EA48E1" w:rsidRPr="00A123CE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48E1" w:rsidRDefault="003E5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261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48E1" w:rsidRPr="002612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2019/2020 учебный год, утвержденным приказом ректора от 29.03.2019 № 54;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практикум» в течение 2019/2020 учебного года: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261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A48E1" w:rsidRPr="00261250">
        <w:trPr>
          <w:trHeight w:hRule="exact" w:val="138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48E1" w:rsidRPr="00261250">
        <w:trPr>
          <w:trHeight w:hRule="exact" w:val="138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48E1" w:rsidRPr="00261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A4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48E1" w:rsidRPr="00261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EA48E1" w:rsidRPr="002612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EA48E1" w:rsidRPr="00261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EA48E1" w:rsidRPr="002612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EA48E1" w:rsidRPr="00261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EA48E1" w:rsidRPr="00261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EA48E1" w:rsidRPr="00261250">
        <w:trPr>
          <w:trHeight w:hRule="exact" w:val="416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261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48E1" w:rsidRPr="002612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является дисциплиной Блока &lt;не удалось определить&gt;. </w:t>
            </w:r>
            <w:r w:rsidRPr="00A12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A48E1" w:rsidRPr="002612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48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EA48E1"/>
        </w:tc>
      </w:tr>
      <w:tr w:rsidR="00EA48E1" w:rsidRPr="002612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3E50BF">
            <w:pPr>
              <w:spacing w:after="0" w:line="240" w:lineRule="auto"/>
              <w:jc w:val="center"/>
              <w:rPr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Pr="003E50BF" w:rsidRDefault="003E50BF">
            <w:pPr>
              <w:spacing w:after="0" w:line="240" w:lineRule="auto"/>
              <w:jc w:val="center"/>
              <w:rPr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EA48E1" w:rsidRPr="003E50BF" w:rsidRDefault="003E50BF">
            <w:pPr>
              <w:spacing w:after="0" w:line="240" w:lineRule="auto"/>
              <w:jc w:val="center"/>
              <w:rPr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A48E1">
        <w:trPr>
          <w:trHeight w:hRule="exact" w:val="138"/>
        </w:trPr>
        <w:tc>
          <w:tcPr>
            <w:tcW w:w="3970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426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3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</w:tr>
      <w:tr w:rsidR="00EA48E1" w:rsidRPr="002612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48E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48E1">
        <w:trPr>
          <w:trHeight w:hRule="exact" w:val="138"/>
        </w:trPr>
        <w:tc>
          <w:tcPr>
            <w:tcW w:w="3970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426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3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8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A48E1">
        <w:trPr>
          <w:trHeight w:hRule="exact" w:val="138"/>
        </w:trPr>
        <w:tc>
          <w:tcPr>
            <w:tcW w:w="3970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426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3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</w:tr>
      <w:tr w:rsidR="00EA48E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8E1" w:rsidRPr="003E50BF" w:rsidRDefault="00EA4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48E1">
        <w:trPr>
          <w:trHeight w:hRule="exact" w:val="416"/>
        </w:trPr>
        <w:tc>
          <w:tcPr>
            <w:tcW w:w="3970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1702" w:type="dxa"/>
          </w:tcPr>
          <w:p w:rsidR="00EA48E1" w:rsidRDefault="00EA48E1"/>
        </w:tc>
        <w:tc>
          <w:tcPr>
            <w:tcW w:w="426" w:type="dxa"/>
          </w:tcPr>
          <w:p w:rsidR="00EA48E1" w:rsidRDefault="00EA48E1"/>
        </w:tc>
        <w:tc>
          <w:tcPr>
            <w:tcW w:w="710" w:type="dxa"/>
          </w:tcPr>
          <w:p w:rsidR="00EA48E1" w:rsidRDefault="00EA48E1"/>
        </w:tc>
        <w:tc>
          <w:tcPr>
            <w:tcW w:w="143" w:type="dxa"/>
          </w:tcPr>
          <w:p w:rsidR="00EA48E1" w:rsidRDefault="00EA48E1"/>
        </w:tc>
        <w:tc>
          <w:tcPr>
            <w:tcW w:w="993" w:type="dxa"/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EA48E1" w:rsidRDefault="003E5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4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8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48E1" w:rsidRPr="00261250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48E1" w:rsidRPr="00A123CE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123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A123CE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4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48E1" w:rsidRDefault="003E50BF" w:rsidP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4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48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EA48E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EA48E1"/>
        </w:tc>
      </w:tr>
      <w:tr w:rsidR="00EA48E1" w:rsidRPr="00A12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EA48E1" w:rsidRPr="00A123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EA4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48E1">
        <w:trPr>
          <w:trHeight w:hRule="exact" w:val="14"/>
        </w:trPr>
        <w:tc>
          <w:tcPr>
            <w:tcW w:w="9640" w:type="dxa"/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EA48E1" w:rsidRPr="00A123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EA48E1" w:rsidRPr="00A123CE">
        <w:trPr>
          <w:trHeight w:hRule="exact" w:val="14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EA48E1" w:rsidRPr="00A123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EA48E1" w:rsidRPr="00A123CE">
        <w:trPr>
          <w:trHeight w:hRule="exact" w:val="14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EA48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ликвидности и деловой активности</w:t>
            </w:r>
          </w:p>
        </w:tc>
      </w:tr>
      <w:tr w:rsidR="00EA48E1">
        <w:trPr>
          <w:trHeight w:hRule="exact" w:val="14"/>
        </w:trPr>
        <w:tc>
          <w:tcPr>
            <w:tcW w:w="9640" w:type="dxa"/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EA48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EA48E1">
        <w:trPr>
          <w:trHeight w:hRule="exact" w:val="14"/>
        </w:trPr>
        <w:tc>
          <w:tcPr>
            <w:tcW w:w="9640" w:type="dxa"/>
          </w:tcPr>
          <w:p w:rsidR="00EA48E1" w:rsidRDefault="00EA48E1"/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EA48E1" w:rsidRPr="00A123CE">
        <w:trPr>
          <w:trHeight w:hRule="exact" w:val="14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48E1" w:rsidRPr="00A123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48E1" w:rsidRPr="00A123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2019.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48E1" w:rsidRPr="00A123CE">
        <w:trPr>
          <w:trHeight w:hRule="exact" w:val="138"/>
        </w:trPr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48E1" w:rsidRPr="00A123C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4" w:history="1">
              <w:r w:rsidR="006733D7">
                <w:rPr>
                  <w:rStyle w:val="a3"/>
                  <w:lang w:val="ru-RU"/>
                </w:rPr>
                <w:t>https://www.biblio-online.ru/bcode/437011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5" w:history="1">
              <w:r w:rsidR="006733D7">
                <w:rPr>
                  <w:rStyle w:val="a3"/>
                  <w:lang w:val="ru-RU"/>
                </w:rPr>
                <w:t>https://www.biblio-online.ru/bcode/431771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6" w:history="1">
              <w:r w:rsidR="006733D7">
                <w:rPr>
                  <w:rStyle w:val="a3"/>
                  <w:lang w:val="ru-RU"/>
                </w:rPr>
                <w:t>https://www.biblio-online.ru/bcode/433506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>
        <w:trPr>
          <w:trHeight w:hRule="exact" w:val="277"/>
        </w:trPr>
        <w:tc>
          <w:tcPr>
            <w:tcW w:w="285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48E1" w:rsidRPr="00A123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7" w:history="1">
              <w:r w:rsidR="006733D7">
                <w:rPr>
                  <w:rStyle w:val="a3"/>
                  <w:lang w:val="ru-RU"/>
                </w:rPr>
                <w:t>https://www.biblio-online.ru/bcode/426113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A123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8" w:history="1">
              <w:r w:rsidR="006733D7">
                <w:rPr>
                  <w:rStyle w:val="a3"/>
                  <w:lang w:val="ru-RU"/>
                </w:rPr>
                <w:t>https://urait.ru/bcode/432014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9" w:history="1">
              <w:r w:rsidR="006733D7">
                <w:rPr>
                  <w:rStyle w:val="a3"/>
                  <w:lang w:val="ru-RU"/>
                </w:rPr>
                <w:t>https://urait.ru/bcode/434361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3E50BF">
              <w:rPr>
                <w:lang w:val="ru-RU"/>
              </w:rPr>
              <w:t xml:space="preserve">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0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0BF">
              <w:rPr>
                <w:lang w:val="ru-RU"/>
              </w:rPr>
              <w:t xml:space="preserve"> </w:t>
            </w:r>
            <w:hyperlink r:id="rId10" w:history="1">
              <w:r w:rsidR="006733D7">
                <w:rPr>
                  <w:rStyle w:val="a3"/>
                  <w:lang w:val="ru-RU"/>
                </w:rPr>
                <w:t>https://urait.ru/bcode/437161</w:t>
              </w:r>
            </w:hyperlink>
            <w:r w:rsidRPr="003E50BF">
              <w:rPr>
                <w:lang w:val="ru-RU"/>
              </w:rPr>
              <w:t xml:space="preserve"> </w:t>
            </w:r>
          </w:p>
        </w:tc>
      </w:tr>
      <w:tr w:rsidR="00EA48E1" w:rsidRPr="00A123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48E1" w:rsidRPr="00A123CE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26125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D0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12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2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48E1" w:rsidRPr="002612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48E1" w:rsidRPr="00A123CE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A123CE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48E1" w:rsidRPr="00A123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48E1" w:rsidRPr="00A123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48E1" w:rsidRPr="003E50BF" w:rsidRDefault="00EA4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48E1" w:rsidRDefault="003E5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48E1" w:rsidRDefault="003E5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48E1" w:rsidRPr="003E50BF" w:rsidRDefault="00EA4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48E1" w:rsidRPr="00A12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48E1" w:rsidRPr="00A12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48E1" w:rsidRPr="00A12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4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733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48E1" w:rsidRPr="00A12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D0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48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48E1" w:rsidRPr="00A123CE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A123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48E1" w:rsidRPr="00A123CE">
        <w:trPr>
          <w:trHeight w:hRule="exact" w:val="277"/>
        </w:trPr>
        <w:tc>
          <w:tcPr>
            <w:tcW w:w="9640" w:type="dxa"/>
          </w:tcPr>
          <w:p w:rsidR="00EA48E1" w:rsidRPr="003E50BF" w:rsidRDefault="00EA48E1">
            <w:pPr>
              <w:rPr>
                <w:lang w:val="ru-RU"/>
              </w:rPr>
            </w:pPr>
          </w:p>
        </w:tc>
      </w:tr>
      <w:tr w:rsidR="00EA48E1" w:rsidRPr="00A12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48E1" w:rsidRPr="00A123C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A48E1" w:rsidRPr="003E50BF" w:rsidRDefault="003E50BF">
      <w:pPr>
        <w:rPr>
          <w:sz w:val="0"/>
          <w:szCs w:val="0"/>
          <w:lang w:val="ru-RU"/>
        </w:rPr>
      </w:pPr>
      <w:r w:rsidRPr="003E5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8E1" w:rsidRPr="00A123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0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48E1" w:rsidRPr="003E50BF" w:rsidRDefault="003E50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48E1" w:rsidRPr="00A123C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Pr="003E50BF" w:rsidRDefault="003E50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DD0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EA48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8E1" w:rsidRDefault="003E50BF">
            <w:pPr>
              <w:spacing w:after="0" w:line="240" w:lineRule="auto"/>
              <w:rPr>
                <w:sz w:val="24"/>
                <w:szCs w:val="24"/>
              </w:rPr>
            </w:pPr>
            <w:r w:rsidRPr="003E5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A48E1" w:rsidRDefault="00EA48E1"/>
    <w:sectPr w:rsidR="00EA48E1" w:rsidSect="00EA48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82D"/>
    <w:rsid w:val="001363F3"/>
    <w:rsid w:val="001F0BC7"/>
    <w:rsid w:val="00261250"/>
    <w:rsid w:val="003E50BF"/>
    <w:rsid w:val="006733D7"/>
    <w:rsid w:val="00A123CE"/>
    <w:rsid w:val="00C92CE7"/>
    <w:rsid w:val="00D31453"/>
    <w:rsid w:val="00DD0FAE"/>
    <w:rsid w:val="00E209E2"/>
    <w:rsid w:val="00EA48E1"/>
    <w:rsid w:val="00F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5927</Words>
  <Characters>33787</Characters>
  <Application>Microsoft Office Word</Application>
  <DocSecurity>0</DocSecurity>
  <Lines>281</Lines>
  <Paragraphs>79</Paragraphs>
  <ScaleCrop>false</ScaleCrop>
  <Company/>
  <LinksUpToDate>false</LinksUpToDate>
  <CharactersWithSpaces>39635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2019-2020_ФГОС3++2019_Бак-ОФО-ПО2(ДОиНО)_plx_Финансовый практикум</dc:title>
  <dc:creator>FastReport.NET</dc:creator>
  <cp:lastModifiedBy>Mark Bernstorf</cp:lastModifiedBy>
  <cp:revision>8</cp:revision>
  <cp:lastPrinted>2020-12-03T11:32:00Z</cp:lastPrinted>
  <dcterms:created xsi:type="dcterms:W3CDTF">2020-12-03T11:31:00Z</dcterms:created>
  <dcterms:modified xsi:type="dcterms:W3CDTF">2022-11-13T18:41:00Z</dcterms:modified>
</cp:coreProperties>
</file>